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3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843"/>
        <w:gridCol w:w="1843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课题编号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指南序号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申报项目类别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15"/>
          <w:szCs w:val="24"/>
        </w:rPr>
      </w:pPr>
    </w:p>
    <w:p>
      <w:pPr>
        <w:jc w:val="center"/>
        <w:rPr>
          <w:rFonts w:ascii="Times New Roman" w:hAnsi="Times New Roman" w:eastAsia="黑体"/>
          <w:sz w:val="36"/>
          <w:szCs w:val="24"/>
        </w:rPr>
      </w:pPr>
    </w:p>
    <w:p>
      <w:pPr>
        <w:jc w:val="center"/>
        <w:rPr>
          <w:rFonts w:ascii="Times New Roman" w:hAnsi="Times New Roman" w:eastAsia="黑体"/>
          <w:sz w:val="36"/>
          <w:szCs w:val="24"/>
        </w:rPr>
      </w:pPr>
      <w:r>
        <w:rPr>
          <w:rFonts w:ascii="Times New Roman" w:hAnsi="Times New Roman" w:eastAsia="黑体"/>
          <w:sz w:val="36"/>
          <w:szCs w:val="24"/>
        </w:rPr>
        <w:t>国家法官学院202</w:t>
      </w:r>
      <w:r>
        <w:rPr>
          <w:rFonts w:hint="eastAsia" w:ascii="Times New Roman" w:hAnsi="Times New Roman" w:eastAsia="黑体"/>
          <w:sz w:val="36"/>
          <w:szCs w:val="24"/>
        </w:rPr>
        <w:t>1</w:t>
      </w:r>
      <w:r>
        <w:rPr>
          <w:rFonts w:ascii="Times New Roman" w:hAnsi="Times New Roman" w:eastAsia="黑体"/>
          <w:sz w:val="36"/>
          <w:szCs w:val="24"/>
        </w:rPr>
        <w:t>年度研究课题</w:t>
      </w:r>
    </w:p>
    <w:p>
      <w:pPr>
        <w:jc w:val="center"/>
        <w:rPr>
          <w:rFonts w:ascii="Times New Roman" w:hAnsi="Times New Roman" w:eastAsia="黑体"/>
          <w:sz w:val="36"/>
          <w:szCs w:val="24"/>
        </w:rPr>
      </w:pPr>
      <w:r>
        <w:rPr>
          <w:rFonts w:ascii="Times New Roman" w:hAnsi="Times New Roman" w:eastAsia="黑体"/>
          <w:sz w:val="36"/>
          <w:szCs w:val="24"/>
        </w:rPr>
        <w:t>论证活页</w:t>
      </w:r>
    </w:p>
    <w:p>
      <w:pPr>
        <w:jc w:val="center"/>
        <w:rPr>
          <w:rFonts w:ascii="Times New Roman" w:hAnsi="Times New Roman" w:eastAsia="黑体"/>
          <w:sz w:val="36"/>
          <w:szCs w:val="24"/>
        </w:rPr>
      </w:pPr>
    </w:p>
    <w:p>
      <w:pPr>
        <w:rPr>
          <w:rFonts w:ascii="Times New Roman" w:hAnsi="Times New Roman" w:eastAsia="楷体_GB2312"/>
          <w:b/>
          <w:sz w:val="32"/>
          <w:szCs w:val="24"/>
        </w:rPr>
      </w:pPr>
      <w:r>
        <w:rPr>
          <w:rFonts w:ascii="Times New Roman" w:hAnsi="Times New Roman" w:eastAsia="楷体_GB2312"/>
          <w:b/>
          <w:sz w:val="32"/>
          <w:szCs w:val="24"/>
        </w:rPr>
        <w:t>课题名称：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9720" w:type="dxa"/>
          </w:tcPr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  <w:r>
              <w:rPr>
                <w:rFonts w:ascii="Times New Roman" w:hAnsi="Times New Roman" w:eastAsia="黑体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本课题国内外研究现状述评及研究意义。2.本课题研究的主要内容、基本思路、研究方法、重点难点、基本观点和创新之处。3.前期相关研究成果和主要参考文献。限4000字以内，包括前期成果和参考文献文字表述字数。</w:t>
            </w: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rPr>
                <w:rFonts w:ascii="Times New Roman" w:hAnsi="Times New Roman" w:eastAsia="黑体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/>
                <w:szCs w:val="24"/>
              </w:rPr>
            </w:pPr>
          </w:p>
          <w:p>
            <w:pPr>
              <w:rPr>
                <w:rFonts w:ascii="Times New Roman" w:hAnsi="Times New Roman" w:eastAsia="黑体"/>
                <w:szCs w:val="24"/>
              </w:rPr>
            </w:pPr>
          </w:p>
        </w:tc>
      </w:tr>
    </w:tbl>
    <w:p>
      <w:pPr>
        <w:tabs>
          <w:tab w:val="left" w:pos="0"/>
        </w:tabs>
        <w:ind w:leftChars="-85" w:hanging="178" w:hangingChars="85"/>
        <w:rPr>
          <w:rFonts w:ascii="Times New Roman" w:hAnsi="Times New Roman" w:eastAsia="楷体_GB2312"/>
          <w:szCs w:val="24"/>
        </w:rPr>
      </w:pPr>
      <w:r>
        <w:rPr>
          <w:rFonts w:ascii="Times New Roman" w:hAnsi="Times New Roman" w:eastAsia="楷体_GB2312"/>
          <w:szCs w:val="24"/>
        </w:rPr>
        <w:t>注： 1.活页文字表述中不得直接或间接透露个人信息或相关背景资料，否则取消参评资格。</w:t>
      </w:r>
    </w:p>
    <w:p>
      <w:pPr>
        <w:ind w:left="357" w:leftChars="170"/>
        <w:rPr>
          <w:rFonts w:ascii="Times New Roman" w:hAnsi="Times New Roman" w:eastAsia="楷体_GB2312"/>
          <w:szCs w:val="24"/>
        </w:rPr>
      </w:pPr>
      <w:r>
        <w:rPr>
          <w:rFonts w:ascii="Times New Roman" w:hAnsi="Times New Roman" w:eastAsia="楷体_GB2312"/>
          <w:szCs w:val="24"/>
        </w:rPr>
        <w:t>2.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BB"/>
    <w:rsid w:val="001E5427"/>
    <w:rsid w:val="003F4CAB"/>
    <w:rsid w:val="0065056D"/>
    <w:rsid w:val="008103EE"/>
    <w:rsid w:val="00F103BB"/>
    <w:rsid w:val="0B1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2021-07-27T12:44:00Z</dcterms:created>
  <dc:creator>570425818@qq.com</dc:creator>
  <cp:lastModifiedBy>张佚名</cp:lastModifiedBy>
  <dcterms:modified xsi:type="dcterms:W3CDTF">2021-09-30T08:08:49Z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50A6284B406D43BE9878EF3FC431DD2E</vt:lpwstr>
  </property>
</Properties>
</file>